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32D1" w14:textId="77777777" w:rsidR="00C00A21" w:rsidRPr="009745FE" w:rsidRDefault="00C00A21" w:rsidP="00C00A21">
      <w:pPr>
        <w:pStyle w:val="a3"/>
        <w:ind w:firstLine="284"/>
        <w:rPr>
          <w:i/>
          <w:sz w:val="28"/>
          <w:szCs w:val="28"/>
        </w:rPr>
      </w:pPr>
      <w:r w:rsidRPr="009745FE">
        <w:rPr>
          <w:i/>
          <w:sz w:val="28"/>
          <w:szCs w:val="28"/>
        </w:rPr>
        <w:t>В первый класс принимаются дети, достигшие к 1 сентября текущего года возраста 6 лет и 6 месяцев и не старше 8 лет. </w:t>
      </w:r>
    </w:p>
    <w:p w14:paraId="2A5B516C" w14:textId="77777777" w:rsidR="00C00A21" w:rsidRPr="00D15595" w:rsidRDefault="00C00A21" w:rsidP="00C00A21">
      <w:pPr>
        <w:pStyle w:val="a3"/>
        <w:ind w:right="567"/>
        <w:rPr>
          <w:b/>
          <w:bCs/>
          <w:i/>
          <w:sz w:val="28"/>
          <w:szCs w:val="28"/>
        </w:rPr>
      </w:pPr>
      <w:r w:rsidRPr="00D15595">
        <w:rPr>
          <w:b/>
          <w:bCs/>
          <w:i/>
          <w:sz w:val="28"/>
          <w:szCs w:val="28"/>
        </w:rPr>
        <w:t>Сроки приема заявлений в первый класс:</w:t>
      </w:r>
    </w:p>
    <w:p w14:paraId="0C4F5961" w14:textId="77777777" w:rsidR="00C00A21" w:rsidRPr="00D15595" w:rsidRDefault="00C00A21" w:rsidP="00C00A21">
      <w:pPr>
        <w:pStyle w:val="a3"/>
        <w:ind w:right="567" w:firstLine="708"/>
        <w:rPr>
          <w:sz w:val="36"/>
          <w:szCs w:val="36"/>
        </w:rPr>
      </w:pPr>
      <w:r w:rsidRPr="00D15595">
        <w:rPr>
          <w:b/>
          <w:sz w:val="36"/>
          <w:szCs w:val="36"/>
        </w:rPr>
        <w:t>01.04.202</w:t>
      </w:r>
      <w:r>
        <w:rPr>
          <w:b/>
          <w:sz w:val="36"/>
          <w:szCs w:val="36"/>
        </w:rPr>
        <w:t>2</w:t>
      </w:r>
      <w:r w:rsidRPr="00D15595">
        <w:rPr>
          <w:b/>
          <w:sz w:val="36"/>
          <w:szCs w:val="36"/>
        </w:rPr>
        <w:t xml:space="preserve"> – 30.06.202</w:t>
      </w:r>
      <w:r>
        <w:rPr>
          <w:b/>
          <w:sz w:val="36"/>
          <w:szCs w:val="36"/>
        </w:rPr>
        <w:t>2</w:t>
      </w:r>
      <w:r w:rsidRPr="00D15595">
        <w:rPr>
          <w:sz w:val="36"/>
          <w:szCs w:val="36"/>
        </w:rPr>
        <w:t xml:space="preserve"> </w:t>
      </w:r>
    </w:p>
    <w:p w14:paraId="5B249A1B" w14:textId="77777777" w:rsidR="00C00A21" w:rsidRPr="003B4ADC" w:rsidRDefault="00C00A21" w:rsidP="00C00A21">
      <w:pPr>
        <w:pStyle w:val="a3"/>
        <w:ind w:right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6C804D" wp14:editId="0F82F62C">
            <wp:simplePos x="0" y="0"/>
            <wp:positionH relativeFrom="column">
              <wp:posOffset>3522971</wp:posOffset>
            </wp:positionH>
            <wp:positionV relativeFrom="paragraph">
              <wp:posOffset>163366</wp:posOffset>
            </wp:positionV>
            <wp:extent cx="3087130" cy="327063"/>
            <wp:effectExtent l="0" t="0" r="0" b="0"/>
            <wp:wrapThrough wrapText="bothSides">
              <wp:wrapPolygon edited="0">
                <wp:start x="2266" y="0"/>
                <wp:lineTo x="0" y="11324"/>
                <wp:lineTo x="0" y="18874"/>
                <wp:lineTo x="133" y="20132"/>
                <wp:lineTo x="2000" y="20132"/>
                <wp:lineTo x="21462" y="17616"/>
                <wp:lineTo x="21462" y="13841"/>
                <wp:lineTo x="3599" y="0"/>
                <wp:lineTo x="226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30" cy="3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ADC">
        <w:rPr>
          <w:sz w:val="28"/>
          <w:szCs w:val="28"/>
        </w:rPr>
        <w:t xml:space="preserve"> прием детей, проживающих </w:t>
      </w:r>
      <w:r w:rsidRPr="002030ED">
        <w:rPr>
          <w:b/>
          <w:sz w:val="28"/>
          <w:szCs w:val="28"/>
        </w:rPr>
        <w:t xml:space="preserve">на закрепленной территории </w:t>
      </w:r>
      <w:r w:rsidRPr="003B4ADC">
        <w:rPr>
          <w:sz w:val="28"/>
          <w:szCs w:val="28"/>
        </w:rPr>
        <w:t>(имеющих постоянную или временную регистрацию о проживании на закрепленной территории);</w:t>
      </w:r>
    </w:p>
    <w:p w14:paraId="2638DCAB" w14:textId="77777777" w:rsidR="00C00A21" w:rsidRDefault="00C00A21" w:rsidP="00C00A21">
      <w:pPr>
        <w:pStyle w:val="a3"/>
        <w:ind w:right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AB48D" wp14:editId="375D5266">
            <wp:simplePos x="0" y="0"/>
            <wp:positionH relativeFrom="column">
              <wp:posOffset>2445</wp:posOffset>
            </wp:positionH>
            <wp:positionV relativeFrom="paragraph">
              <wp:posOffset>1327</wp:posOffset>
            </wp:positionV>
            <wp:extent cx="3087130" cy="327063"/>
            <wp:effectExtent l="0" t="0" r="0" b="0"/>
            <wp:wrapThrough wrapText="bothSides">
              <wp:wrapPolygon edited="0">
                <wp:start x="2266" y="0"/>
                <wp:lineTo x="0" y="11324"/>
                <wp:lineTo x="0" y="18874"/>
                <wp:lineTo x="133" y="20132"/>
                <wp:lineTo x="2000" y="20132"/>
                <wp:lineTo x="21462" y="17616"/>
                <wp:lineTo x="21462" y="13841"/>
                <wp:lineTo x="3599" y="0"/>
                <wp:lineTo x="22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30" cy="3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6644F" w14:textId="77777777" w:rsidR="00C00A21" w:rsidRPr="00D15595" w:rsidRDefault="00C00A21" w:rsidP="00C00A21">
      <w:pPr>
        <w:pStyle w:val="a3"/>
        <w:ind w:right="567"/>
        <w:rPr>
          <w:b/>
          <w:bCs/>
          <w:i/>
          <w:sz w:val="28"/>
          <w:szCs w:val="28"/>
        </w:rPr>
      </w:pPr>
      <w:r w:rsidRPr="00D15595">
        <w:rPr>
          <w:b/>
          <w:bCs/>
          <w:i/>
          <w:sz w:val="28"/>
          <w:szCs w:val="28"/>
        </w:rPr>
        <w:t>Льготы при поступлении в 1 класс:</w:t>
      </w:r>
    </w:p>
    <w:p w14:paraId="4EF322E2" w14:textId="77777777" w:rsidR="00C00A21" w:rsidRPr="00EB4802" w:rsidRDefault="00C00A21" w:rsidP="00C00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right="567" w:firstLine="708"/>
        <w:rPr>
          <w:sz w:val="28"/>
          <w:szCs w:val="28"/>
        </w:rPr>
      </w:pPr>
      <w:r w:rsidRPr="00EB4802">
        <w:rPr>
          <w:rFonts w:ascii="Times New Roman" w:hAnsi="Times New Roman"/>
          <w:b/>
          <w:bCs/>
          <w:sz w:val="28"/>
          <w:szCs w:val="28"/>
          <w:u w:val="single"/>
        </w:rPr>
        <w:t>внеочередной</w:t>
      </w:r>
      <w:r w:rsidRPr="00EB4802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B4802">
        <w:rPr>
          <w:rFonts w:ascii="Times New Roman" w:hAnsi="Times New Roman"/>
          <w:b/>
          <w:bCs/>
          <w:sz w:val="28"/>
          <w:szCs w:val="28"/>
          <w:u w:val="single"/>
        </w:rPr>
        <w:t>первоочередной</w:t>
      </w:r>
      <w:r w:rsidRPr="00EB4802">
        <w:rPr>
          <w:rFonts w:ascii="Times New Roman" w:hAnsi="Times New Roman"/>
          <w:b/>
          <w:bCs/>
          <w:sz w:val="28"/>
          <w:szCs w:val="28"/>
        </w:rPr>
        <w:t xml:space="preserve"> прием</w:t>
      </w:r>
      <w:r w:rsidRPr="00EB4802">
        <w:rPr>
          <w:rFonts w:ascii="Times New Roman" w:hAnsi="Times New Roman"/>
          <w:sz w:val="28"/>
          <w:szCs w:val="28"/>
        </w:rPr>
        <w:t xml:space="preserve"> </w:t>
      </w:r>
    </w:p>
    <w:p w14:paraId="608E1F6D" w14:textId="77777777" w:rsidR="00C00A21" w:rsidRPr="00EB4802" w:rsidRDefault="00C00A21" w:rsidP="00C00A21">
      <w:pPr>
        <w:shd w:val="clear" w:color="auto" w:fill="FFFFFF"/>
        <w:ind w:left="142" w:right="567"/>
        <w:rPr>
          <w:rFonts w:ascii="Calibri" w:hAnsi="Calibri"/>
          <w:sz w:val="28"/>
          <w:szCs w:val="28"/>
        </w:rPr>
      </w:pPr>
      <w:r w:rsidRPr="00EB4802">
        <w:rPr>
          <w:sz w:val="28"/>
          <w:szCs w:val="28"/>
        </w:rPr>
        <w:t>(дети военнослужащих, полицейских, Федеральной службы исполнения наказаний, Федеральной противопожарной службы госпожнадзора и пр.).</w:t>
      </w:r>
    </w:p>
    <w:p w14:paraId="475884F2" w14:textId="77777777" w:rsidR="00C00A21" w:rsidRPr="00EB4802" w:rsidRDefault="00C00A21" w:rsidP="00C00A21">
      <w:pPr>
        <w:shd w:val="clear" w:color="auto" w:fill="FFFFFF"/>
        <w:ind w:left="142" w:right="567" w:firstLine="566"/>
        <w:rPr>
          <w:sz w:val="28"/>
          <w:szCs w:val="28"/>
        </w:rPr>
      </w:pPr>
      <w:r w:rsidRPr="00EB4802">
        <w:rPr>
          <w:sz w:val="28"/>
          <w:szCs w:val="28"/>
        </w:rPr>
        <w:t>В случае использования права внеочередного, первоочередного приема</w:t>
      </w:r>
    </w:p>
    <w:p w14:paraId="29F1046B" w14:textId="77777777" w:rsidR="00C00A21" w:rsidRDefault="00C00A21" w:rsidP="00C00A21">
      <w:pPr>
        <w:shd w:val="clear" w:color="auto" w:fill="FFFFFF"/>
        <w:ind w:right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3B4ADC">
        <w:rPr>
          <w:sz w:val="28"/>
          <w:szCs w:val="28"/>
        </w:rPr>
        <w:t>ля зачисления родителям необходимо предъявить в школу:</w:t>
      </w:r>
      <w:r>
        <w:rPr>
          <w:sz w:val="28"/>
          <w:szCs w:val="28"/>
        </w:rPr>
        <w:t xml:space="preserve"> </w:t>
      </w:r>
    </w:p>
    <w:p w14:paraId="1E4341CF" w14:textId="77777777" w:rsidR="00C00A21" w:rsidRPr="00D15595" w:rsidRDefault="00C00A21" w:rsidP="00C00A21">
      <w:pPr>
        <w:shd w:val="clear" w:color="auto" w:fill="FFFFFF"/>
        <w:ind w:right="567"/>
        <w:rPr>
          <w:sz w:val="28"/>
          <w:szCs w:val="28"/>
        </w:rPr>
      </w:pPr>
      <w:r w:rsidRPr="00D15595">
        <w:rPr>
          <w:b/>
          <w:bCs/>
          <w:sz w:val="28"/>
          <w:szCs w:val="28"/>
        </w:rPr>
        <w:t>копии и оригиналы</w:t>
      </w:r>
      <w:r w:rsidRPr="00D15595">
        <w:rPr>
          <w:sz w:val="28"/>
          <w:szCs w:val="28"/>
        </w:rPr>
        <w:t xml:space="preserve"> документов, подтверждающих право внеочередного, первоочередного приема</w:t>
      </w:r>
      <w:r>
        <w:rPr>
          <w:sz w:val="28"/>
          <w:szCs w:val="28"/>
        </w:rPr>
        <w:t>.</w:t>
      </w:r>
    </w:p>
    <w:p w14:paraId="154059E0" w14:textId="77777777" w:rsidR="00C00A21" w:rsidRDefault="00C00A21" w:rsidP="00C00A21">
      <w:pPr>
        <w:pStyle w:val="a3"/>
        <w:numPr>
          <w:ilvl w:val="0"/>
          <w:numId w:val="4"/>
        </w:numPr>
        <w:ind w:left="142" w:right="567" w:firstLine="709"/>
        <w:rPr>
          <w:sz w:val="28"/>
          <w:szCs w:val="28"/>
        </w:rPr>
      </w:pPr>
      <w:r w:rsidRPr="00EB4802">
        <w:rPr>
          <w:rFonts w:eastAsia="Calibri"/>
          <w:b/>
          <w:bCs/>
          <w:sz w:val="28"/>
          <w:szCs w:val="28"/>
          <w:u w:val="single"/>
          <w:lang w:eastAsia="en-US"/>
        </w:rPr>
        <w:t>преимущественный прием</w:t>
      </w:r>
      <w:r w:rsidRPr="0086443C">
        <w:rPr>
          <w:sz w:val="28"/>
          <w:szCs w:val="28"/>
          <w:u w:val="single"/>
        </w:rPr>
        <w:t xml:space="preserve"> </w:t>
      </w:r>
      <w:r w:rsidRPr="003B4ADC">
        <w:rPr>
          <w:sz w:val="28"/>
          <w:szCs w:val="28"/>
        </w:rPr>
        <w:t>(</w:t>
      </w:r>
      <w:r w:rsidRPr="00983EC2">
        <w:rPr>
          <w:sz w:val="28"/>
          <w:szCs w:val="28"/>
        </w:rPr>
        <w:t>полнородные и</w:t>
      </w:r>
      <w:r>
        <w:rPr>
          <w:sz w:val="28"/>
          <w:szCs w:val="28"/>
        </w:rPr>
        <w:t xml:space="preserve"> </w:t>
      </w:r>
      <w:r w:rsidRPr="00983EC2">
        <w:rPr>
          <w:sz w:val="28"/>
          <w:szCs w:val="28"/>
        </w:rPr>
        <w:t>неполнородные братья и (или) сестры</w:t>
      </w:r>
      <w:r w:rsidRPr="003B4ADC">
        <w:rPr>
          <w:sz w:val="28"/>
          <w:szCs w:val="28"/>
        </w:rPr>
        <w:t xml:space="preserve"> обучающихся, которые уже обучаются в школе).</w:t>
      </w:r>
      <w:r>
        <w:rPr>
          <w:sz w:val="28"/>
          <w:szCs w:val="28"/>
        </w:rPr>
        <w:t xml:space="preserve"> </w:t>
      </w:r>
    </w:p>
    <w:p w14:paraId="60C49847" w14:textId="77777777" w:rsidR="00C00A21" w:rsidRDefault="00C00A21" w:rsidP="00C00A21">
      <w:pPr>
        <w:shd w:val="clear" w:color="auto" w:fill="FFFFFF"/>
        <w:ind w:right="567" w:firstLine="708"/>
        <w:rPr>
          <w:sz w:val="28"/>
          <w:szCs w:val="28"/>
        </w:rPr>
      </w:pPr>
    </w:p>
    <w:p w14:paraId="7112B495" w14:textId="77777777" w:rsidR="00C00A21" w:rsidRDefault="00C00A21" w:rsidP="00C00A21">
      <w:pPr>
        <w:shd w:val="clear" w:color="auto" w:fill="FFFFFF"/>
        <w:ind w:right="567" w:firstLine="708"/>
        <w:rPr>
          <w:sz w:val="28"/>
          <w:szCs w:val="28"/>
        </w:rPr>
      </w:pPr>
    </w:p>
    <w:p w14:paraId="75A69B55" w14:textId="77777777" w:rsidR="00C00A21" w:rsidRPr="00EB4802" w:rsidRDefault="00C00A21" w:rsidP="00C00A21">
      <w:pPr>
        <w:shd w:val="clear" w:color="auto" w:fill="FFFFFF"/>
        <w:ind w:right="567" w:firstLine="708"/>
        <w:rPr>
          <w:sz w:val="16"/>
          <w:szCs w:val="16"/>
        </w:rPr>
      </w:pPr>
    </w:p>
    <w:p w14:paraId="13A1F89A" w14:textId="77777777" w:rsidR="00C00A21" w:rsidRDefault="00C00A21" w:rsidP="00C00A21">
      <w:pPr>
        <w:shd w:val="clear" w:color="auto" w:fill="FFFFFF"/>
        <w:ind w:right="567" w:firstLine="708"/>
        <w:rPr>
          <w:sz w:val="28"/>
          <w:szCs w:val="28"/>
        </w:rPr>
      </w:pPr>
      <w:r w:rsidRPr="00983EC2">
        <w:rPr>
          <w:sz w:val="28"/>
          <w:szCs w:val="28"/>
        </w:rPr>
        <w:t xml:space="preserve">В случае использования права преимущественного приема </w:t>
      </w:r>
      <w:r>
        <w:rPr>
          <w:sz w:val="28"/>
          <w:szCs w:val="28"/>
        </w:rPr>
        <w:t>д</w:t>
      </w:r>
      <w:r w:rsidRPr="003B4ADC">
        <w:rPr>
          <w:sz w:val="28"/>
          <w:szCs w:val="28"/>
        </w:rPr>
        <w:t>ля зачисления родителям необходимо предъявить в школу:</w:t>
      </w:r>
      <w:r>
        <w:rPr>
          <w:sz w:val="28"/>
          <w:szCs w:val="28"/>
        </w:rPr>
        <w:t xml:space="preserve"> </w:t>
      </w:r>
    </w:p>
    <w:p w14:paraId="47CAF500" w14:textId="77777777" w:rsidR="00C00A21" w:rsidRPr="003B4ADC" w:rsidRDefault="00C00A21" w:rsidP="00C00A21">
      <w:pPr>
        <w:shd w:val="clear" w:color="auto" w:fill="FFFFFF"/>
        <w:ind w:right="567"/>
        <w:rPr>
          <w:sz w:val="28"/>
          <w:szCs w:val="28"/>
        </w:rPr>
      </w:pPr>
      <w:r w:rsidRPr="00983EC2">
        <w:rPr>
          <w:rFonts w:hint="eastAsia"/>
          <w:b/>
          <w:bCs/>
          <w:sz w:val="28"/>
          <w:szCs w:val="28"/>
        </w:rPr>
        <w:t>к</w:t>
      </w:r>
      <w:r w:rsidRPr="00983EC2">
        <w:rPr>
          <w:b/>
          <w:bCs/>
          <w:sz w:val="28"/>
          <w:szCs w:val="28"/>
        </w:rPr>
        <w:t>опию</w:t>
      </w:r>
      <w:r w:rsidRPr="00983EC2">
        <w:rPr>
          <w:sz w:val="28"/>
          <w:szCs w:val="28"/>
        </w:rPr>
        <w:t xml:space="preserve"> и </w:t>
      </w:r>
      <w:r w:rsidRPr="00983EC2">
        <w:rPr>
          <w:b/>
          <w:bCs/>
          <w:sz w:val="28"/>
          <w:szCs w:val="28"/>
        </w:rPr>
        <w:t>оригинал</w:t>
      </w:r>
      <w:r w:rsidRPr="00983EC2">
        <w:rPr>
          <w:sz w:val="28"/>
          <w:szCs w:val="28"/>
        </w:rPr>
        <w:t xml:space="preserve"> свидетельства о рождении полнородных и</w:t>
      </w:r>
      <w:r>
        <w:rPr>
          <w:sz w:val="28"/>
          <w:szCs w:val="28"/>
        </w:rPr>
        <w:t xml:space="preserve"> </w:t>
      </w:r>
      <w:r w:rsidRPr="00983EC2">
        <w:rPr>
          <w:sz w:val="28"/>
          <w:szCs w:val="28"/>
        </w:rPr>
        <w:t xml:space="preserve">неполнородных брата и (или) сестры </w:t>
      </w:r>
    </w:p>
    <w:p w14:paraId="5025DEA9" w14:textId="77777777" w:rsidR="00C00A21" w:rsidRPr="003B4ADC" w:rsidRDefault="00C00A21" w:rsidP="00C00A21">
      <w:pPr>
        <w:pStyle w:val="a3"/>
        <w:ind w:right="567" w:firstLine="708"/>
        <w:rPr>
          <w:sz w:val="28"/>
          <w:szCs w:val="28"/>
        </w:rPr>
      </w:pPr>
      <w:r w:rsidRPr="00EB4802">
        <w:rPr>
          <w:b/>
          <w:bCs/>
          <w:sz w:val="28"/>
          <w:szCs w:val="28"/>
        </w:rPr>
        <w:t>Для зачисления</w:t>
      </w:r>
      <w:r w:rsidRPr="003B4ADC">
        <w:rPr>
          <w:sz w:val="28"/>
          <w:szCs w:val="28"/>
        </w:rPr>
        <w:t xml:space="preserve"> родителям необходимо предъявить в школу</w:t>
      </w:r>
      <w:r>
        <w:rPr>
          <w:sz w:val="28"/>
          <w:szCs w:val="28"/>
        </w:rPr>
        <w:t xml:space="preserve"> </w:t>
      </w:r>
      <w:r w:rsidRPr="009150D8">
        <w:rPr>
          <w:b/>
          <w:bCs/>
          <w:i/>
          <w:iCs/>
          <w:sz w:val="28"/>
          <w:szCs w:val="28"/>
        </w:rPr>
        <w:t>копии</w:t>
      </w:r>
      <w:r w:rsidRPr="009150D8">
        <w:rPr>
          <w:i/>
          <w:iCs/>
          <w:sz w:val="28"/>
          <w:szCs w:val="28"/>
        </w:rPr>
        <w:t xml:space="preserve"> и </w:t>
      </w:r>
      <w:r w:rsidRPr="009150D8">
        <w:rPr>
          <w:b/>
          <w:bCs/>
          <w:i/>
          <w:iCs/>
          <w:sz w:val="28"/>
          <w:szCs w:val="28"/>
        </w:rPr>
        <w:t>оригиналы</w:t>
      </w:r>
      <w:r w:rsidRPr="003B4AD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3B4ADC">
        <w:rPr>
          <w:sz w:val="28"/>
          <w:szCs w:val="28"/>
        </w:rPr>
        <w:t>:</w:t>
      </w:r>
    </w:p>
    <w:p w14:paraId="57DBD52E" w14:textId="77777777" w:rsidR="00C00A21" w:rsidRPr="003B4ADC" w:rsidRDefault="00C00A21" w:rsidP="00C00A2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3B4ADC">
        <w:rPr>
          <w:sz w:val="28"/>
          <w:szCs w:val="28"/>
        </w:rPr>
        <w:t>личное заявление о приеме/электронное заявление через портал государственных (муниципальных) услуг;</w:t>
      </w:r>
    </w:p>
    <w:p w14:paraId="278E331C" w14:textId="77777777" w:rsidR="00C00A21" w:rsidRPr="003B4ADC" w:rsidRDefault="00C00A21" w:rsidP="00C00A2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3B4ADC">
        <w:rPr>
          <w:sz w:val="28"/>
          <w:szCs w:val="28"/>
        </w:rPr>
        <w:t>паспорт родителя (законного представителя) (подлинник и копия);</w:t>
      </w:r>
    </w:p>
    <w:p w14:paraId="154B7425" w14:textId="77777777" w:rsidR="00C00A21" w:rsidRPr="003B4ADC" w:rsidRDefault="00C00A21" w:rsidP="00C00A2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3B4ADC">
        <w:rPr>
          <w:sz w:val="28"/>
          <w:szCs w:val="28"/>
        </w:rPr>
        <w:t>свидетельство о рождении ребенка (подлинник и копия);</w:t>
      </w:r>
    </w:p>
    <w:p w14:paraId="0AB3610C" w14:textId="77777777" w:rsidR="00C00A21" w:rsidRPr="003B4ADC" w:rsidRDefault="00C00A21" w:rsidP="00C00A2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3B4ADC">
        <w:rPr>
          <w:sz w:val="28"/>
          <w:szCs w:val="28"/>
        </w:rPr>
        <w:t>документ о регистрации ребенка по месту жительства или пребывания.</w:t>
      </w:r>
    </w:p>
    <w:p w14:paraId="1E9EC647" w14:textId="77777777" w:rsidR="00C00A21" w:rsidRDefault="00C00A21" w:rsidP="00C00A21">
      <w:pPr>
        <w:pStyle w:val="a3"/>
        <w:ind w:firstLine="284"/>
        <w:rPr>
          <w:i/>
          <w:sz w:val="28"/>
          <w:szCs w:val="28"/>
        </w:rPr>
      </w:pPr>
    </w:p>
    <w:p w14:paraId="4C295F1E" w14:textId="77777777" w:rsidR="00C00A21" w:rsidRPr="003B4ADC" w:rsidRDefault="00C00A21" w:rsidP="00C00A21">
      <w:pPr>
        <w:pStyle w:val="a3"/>
        <w:rPr>
          <w:sz w:val="28"/>
          <w:szCs w:val="28"/>
        </w:rPr>
      </w:pPr>
      <w:r w:rsidRPr="00EB4802">
        <w:rPr>
          <w:b/>
          <w:bCs/>
          <w:sz w:val="28"/>
          <w:szCs w:val="28"/>
        </w:rPr>
        <w:t>Дополнительные документы</w:t>
      </w:r>
      <w:r>
        <w:rPr>
          <w:sz w:val="28"/>
          <w:szCs w:val="28"/>
        </w:rPr>
        <w:t xml:space="preserve"> (</w:t>
      </w:r>
      <w:r w:rsidRPr="009150D8">
        <w:rPr>
          <w:b/>
          <w:bCs/>
          <w:i/>
          <w:iCs/>
          <w:sz w:val="28"/>
          <w:szCs w:val="28"/>
        </w:rPr>
        <w:t>копии</w:t>
      </w:r>
      <w:r w:rsidRPr="009150D8">
        <w:rPr>
          <w:i/>
          <w:iCs/>
          <w:sz w:val="28"/>
          <w:szCs w:val="28"/>
        </w:rPr>
        <w:t xml:space="preserve"> и </w:t>
      </w:r>
      <w:r w:rsidRPr="009150D8">
        <w:rPr>
          <w:b/>
          <w:bCs/>
          <w:i/>
          <w:iCs/>
          <w:sz w:val="28"/>
          <w:szCs w:val="28"/>
        </w:rPr>
        <w:t>оригиналы</w:t>
      </w:r>
      <w:r>
        <w:rPr>
          <w:b/>
          <w:bCs/>
          <w:i/>
          <w:iCs/>
          <w:sz w:val="28"/>
          <w:szCs w:val="28"/>
        </w:rPr>
        <w:t>)</w:t>
      </w:r>
      <w:r w:rsidRPr="003B4ADC">
        <w:rPr>
          <w:sz w:val="28"/>
          <w:szCs w:val="28"/>
        </w:rPr>
        <w:t>:</w:t>
      </w:r>
    </w:p>
    <w:p w14:paraId="6A32ED1E" w14:textId="77777777" w:rsidR="00C00A21" w:rsidRPr="003B4ADC" w:rsidRDefault="00C00A21" w:rsidP="00C00A21">
      <w:pPr>
        <w:pStyle w:val="a3"/>
        <w:numPr>
          <w:ilvl w:val="0"/>
          <w:numId w:val="2"/>
        </w:numPr>
        <w:ind w:left="284" w:hanging="142"/>
        <w:rPr>
          <w:sz w:val="28"/>
          <w:szCs w:val="28"/>
        </w:rPr>
      </w:pPr>
      <w:r w:rsidRPr="003B4ADC">
        <w:rPr>
          <w:rFonts w:eastAsia="+mn-ea"/>
          <w:sz w:val="28"/>
          <w:szCs w:val="28"/>
        </w:rPr>
        <w:t xml:space="preserve"> полис медицинского страхования;</w:t>
      </w:r>
    </w:p>
    <w:p w14:paraId="3EBF9554" w14:textId="77777777" w:rsidR="00C00A21" w:rsidRPr="003B4ADC" w:rsidRDefault="00C00A21" w:rsidP="00C00A21">
      <w:pPr>
        <w:pStyle w:val="a3"/>
        <w:numPr>
          <w:ilvl w:val="0"/>
          <w:numId w:val="2"/>
        </w:numPr>
        <w:ind w:left="284" w:hanging="142"/>
        <w:rPr>
          <w:sz w:val="28"/>
          <w:szCs w:val="28"/>
        </w:rPr>
      </w:pPr>
      <w:r w:rsidRPr="003B4ADC">
        <w:rPr>
          <w:rFonts w:eastAsia="+mn-ea"/>
          <w:sz w:val="28"/>
          <w:szCs w:val="28"/>
        </w:rPr>
        <w:t>СНИЛС;</w:t>
      </w:r>
    </w:p>
    <w:p w14:paraId="56D093E7" w14:textId="77777777" w:rsidR="00C00A21" w:rsidRPr="003B4ADC" w:rsidRDefault="00C00A21" w:rsidP="00C00A21">
      <w:pPr>
        <w:pStyle w:val="a3"/>
        <w:numPr>
          <w:ilvl w:val="0"/>
          <w:numId w:val="2"/>
        </w:numPr>
        <w:ind w:left="284" w:hanging="142"/>
        <w:rPr>
          <w:sz w:val="28"/>
          <w:szCs w:val="28"/>
        </w:rPr>
      </w:pPr>
      <w:r w:rsidRPr="003B4ADC">
        <w:rPr>
          <w:rFonts w:eastAsia="+mn-ea"/>
          <w:sz w:val="28"/>
          <w:szCs w:val="28"/>
        </w:rPr>
        <w:t>номер сертификата дополнительного образования</w:t>
      </w:r>
    </w:p>
    <w:p w14:paraId="1AC6DD56" w14:textId="77777777" w:rsidR="00C00A21" w:rsidRPr="003B4ADC" w:rsidRDefault="00C00A21" w:rsidP="00C00A21">
      <w:pPr>
        <w:pStyle w:val="a3"/>
        <w:numPr>
          <w:ilvl w:val="0"/>
          <w:numId w:val="2"/>
        </w:numPr>
        <w:ind w:left="284" w:hanging="142"/>
        <w:rPr>
          <w:sz w:val="28"/>
          <w:szCs w:val="28"/>
        </w:rPr>
      </w:pPr>
      <w:r w:rsidRPr="003B4ADC">
        <w:rPr>
          <w:rFonts w:eastAsia="+mn-ea"/>
          <w:sz w:val="28"/>
          <w:szCs w:val="28"/>
        </w:rPr>
        <w:t>характеристика из дошкольного образовательного</w:t>
      </w:r>
      <w:r w:rsidRPr="003B4ADC">
        <w:rPr>
          <w:sz w:val="28"/>
          <w:szCs w:val="28"/>
        </w:rPr>
        <w:t xml:space="preserve"> </w:t>
      </w:r>
      <w:r w:rsidRPr="003B4ADC">
        <w:rPr>
          <w:rFonts w:eastAsia="+mn-ea"/>
          <w:sz w:val="28"/>
          <w:szCs w:val="28"/>
        </w:rPr>
        <w:t>учреждения</w:t>
      </w:r>
      <w:r>
        <w:rPr>
          <w:rFonts w:eastAsia="+mn-ea"/>
          <w:sz w:val="28"/>
          <w:szCs w:val="28"/>
        </w:rPr>
        <w:t xml:space="preserve"> (при наличии)</w:t>
      </w:r>
      <w:r w:rsidRPr="003B4ADC">
        <w:rPr>
          <w:rFonts w:eastAsia="+mn-ea"/>
          <w:sz w:val="28"/>
          <w:szCs w:val="28"/>
        </w:rPr>
        <w:t>;</w:t>
      </w:r>
    </w:p>
    <w:p w14:paraId="5A25EC9B" w14:textId="77777777" w:rsidR="00C00A21" w:rsidRPr="003B4ADC" w:rsidRDefault="00C00A21" w:rsidP="00C00A21">
      <w:pPr>
        <w:pStyle w:val="a3"/>
        <w:numPr>
          <w:ilvl w:val="0"/>
          <w:numId w:val="2"/>
        </w:numPr>
        <w:ind w:left="284" w:hanging="142"/>
        <w:rPr>
          <w:sz w:val="28"/>
          <w:szCs w:val="28"/>
        </w:rPr>
      </w:pPr>
      <w:r w:rsidRPr="003B4ADC">
        <w:rPr>
          <w:rFonts w:eastAsia="+mn-ea"/>
          <w:sz w:val="28"/>
          <w:szCs w:val="28"/>
        </w:rPr>
        <w:t>медицинская карта</w:t>
      </w:r>
      <w:r>
        <w:rPr>
          <w:rFonts w:eastAsia="+mn-ea"/>
          <w:sz w:val="28"/>
          <w:szCs w:val="28"/>
        </w:rPr>
        <w:t>, карта прививок</w:t>
      </w:r>
      <w:r w:rsidRPr="003B4ADC">
        <w:rPr>
          <w:rFonts w:eastAsia="+mn-ea"/>
          <w:sz w:val="28"/>
          <w:szCs w:val="28"/>
        </w:rPr>
        <w:t>.</w:t>
      </w:r>
    </w:p>
    <w:p w14:paraId="7BF2D145" w14:textId="77777777" w:rsidR="00C00A21" w:rsidRDefault="00C00A21" w:rsidP="00C00A21">
      <w:pPr>
        <w:pStyle w:val="a3"/>
        <w:ind w:firstLine="284"/>
        <w:rPr>
          <w:b/>
          <w:sz w:val="28"/>
          <w:szCs w:val="28"/>
          <w:shd w:val="clear" w:color="auto" w:fill="FFFFFF"/>
        </w:rPr>
      </w:pPr>
    </w:p>
    <w:p w14:paraId="2D53318A" w14:textId="77777777" w:rsidR="00C00A21" w:rsidRDefault="00C00A21" w:rsidP="00C00A21">
      <w:pPr>
        <w:pStyle w:val="a3"/>
        <w:ind w:firstLine="284"/>
        <w:rPr>
          <w:b/>
          <w:sz w:val="28"/>
          <w:szCs w:val="28"/>
          <w:shd w:val="clear" w:color="auto" w:fill="FFFFFF"/>
        </w:rPr>
      </w:pPr>
    </w:p>
    <w:p w14:paraId="6BA03D24" w14:textId="77777777" w:rsidR="00C00A21" w:rsidRPr="009150D8" w:rsidRDefault="00C00A21" w:rsidP="00C00A21">
      <w:pPr>
        <w:pStyle w:val="a3"/>
        <w:ind w:left="142"/>
        <w:rPr>
          <w:b/>
          <w:i/>
          <w:sz w:val="28"/>
          <w:szCs w:val="28"/>
        </w:rPr>
      </w:pPr>
      <w:r w:rsidRPr="009150D8">
        <w:rPr>
          <w:b/>
          <w:i/>
          <w:sz w:val="28"/>
          <w:szCs w:val="28"/>
        </w:rPr>
        <w:t>График приема документов:</w:t>
      </w:r>
    </w:p>
    <w:tbl>
      <w:tblPr>
        <w:tblW w:w="502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901"/>
      </w:tblGrid>
      <w:tr w:rsidR="00C00A21" w:rsidRPr="009745FE" w14:paraId="38413597" w14:textId="77777777" w:rsidTr="00A90A1B">
        <w:trPr>
          <w:trHeight w:val="3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568F40" w14:textId="77777777" w:rsidR="00C00A21" w:rsidRPr="009745FE" w:rsidRDefault="00C00A21" w:rsidP="00A90A1B">
            <w:pPr>
              <w:pStyle w:val="a3"/>
              <w:ind w:left="142"/>
            </w:pPr>
            <w:r w:rsidRPr="009745FE">
              <w:t>Дата приема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C29025" w14:textId="77777777" w:rsidR="00C00A21" w:rsidRPr="009745FE" w:rsidRDefault="00C00A21" w:rsidP="00A90A1B">
            <w:pPr>
              <w:pStyle w:val="a3"/>
              <w:ind w:left="142"/>
            </w:pPr>
            <w:r w:rsidRPr="009745FE">
              <w:t>Время приема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20CC0F" w14:textId="77777777" w:rsidR="00C00A21" w:rsidRPr="009745FE" w:rsidRDefault="00C00A21" w:rsidP="00A90A1B">
            <w:pPr>
              <w:pStyle w:val="a3"/>
              <w:ind w:left="142"/>
            </w:pPr>
            <w:r w:rsidRPr="009745FE">
              <w:t>Место приема</w:t>
            </w:r>
          </w:p>
        </w:tc>
      </w:tr>
      <w:tr w:rsidR="00C00A21" w:rsidRPr="009745FE" w14:paraId="22C4F397" w14:textId="77777777" w:rsidTr="00A90A1B">
        <w:trPr>
          <w:trHeight w:val="43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B1A90A" w14:textId="77777777" w:rsidR="00C00A21" w:rsidRPr="009745FE" w:rsidRDefault="00C00A21" w:rsidP="00A90A1B">
            <w:pPr>
              <w:pStyle w:val="a3"/>
            </w:pPr>
            <w:r w:rsidRPr="009745FE">
              <w:t>1 апреля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AEAD8B" w14:textId="77777777" w:rsidR="00C00A21" w:rsidRPr="009745FE" w:rsidRDefault="00C00A21" w:rsidP="00A90A1B">
            <w:pPr>
              <w:pStyle w:val="a3"/>
            </w:pPr>
            <w:r w:rsidRPr="009745FE">
              <w:t>с 1</w:t>
            </w:r>
            <w:r>
              <w:t>2:0</w:t>
            </w:r>
            <w:r w:rsidRPr="009745FE">
              <w:t>0 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4456DB" w14:textId="77777777" w:rsidR="00C00A21" w:rsidRPr="009745FE" w:rsidRDefault="00C00A21" w:rsidP="00A90A1B">
            <w:pPr>
              <w:pStyle w:val="a3"/>
            </w:pPr>
            <w:r w:rsidRPr="009745FE">
              <w:t xml:space="preserve">Единый портал государственных услуг </w:t>
            </w:r>
          </w:p>
        </w:tc>
      </w:tr>
      <w:tr w:rsidR="00C00A21" w:rsidRPr="009745FE" w14:paraId="32342F07" w14:textId="77777777" w:rsidTr="00A90A1B">
        <w:trPr>
          <w:trHeight w:val="46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1AE23" w14:textId="77777777" w:rsidR="00C00A21" w:rsidRPr="009745FE" w:rsidRDefault="00C00A21" w:rsidP="00A90A1B">
            <w:pPr>
              <w:pStyle w:val="a3"/>
              <w:ind w:left="142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425D17" w14:textId="77777777" w:rsidR="00C00A21" w:rsidRPr="009745FE" w:rsidRDefault="00C00A21" w:rsidP="00A90A1B">
            <w:pPr>
              <w:pStyle w:val="a3"/>
            </w:pPr>
            <w:r w:rsidRPr="009745FE">
              <w:t>с 1</w:t>
            </w:r>
            <w:r>
              <w:t>2:0</w:t>
            </w:r>
            <w:r w:rsidRPr="009745FE">
              <w:t>0 ч до 1</w:t>
            </w:r>
            <w:r>
              <w:t>7:</w:t>
            </w:r>
            <w:r w:rsidRPr="009745FE">
              <w:t>00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FA163E" w14:textId="77777777" w:rsidR="00C00A21" w:rsidRPr="009745FE" w:rsidRDefault="00C00A21" w:rsidP="00A90A1B">
            <w:pPr>
              <w:pStyle w:val="a3"/>
              <w:ind w:left="-48"/>
            </w:pPr>
            <w:r>
              <w:t>Дядьковский проезд, здание 8</w:t>
            </w:r>
          </w:p>
        </w:tc>
      </w:tr>
    </w:tbl>
    <w:p w14:paraId="16FCE59B" w14:textId="77777777" w:rsidR="00C00A21" w:rsidRDefault="00C00A21" w:rsidP="00C00A21">
      <w:pPr>
        <w:pStyle w:val="a3"/>
        <w:ind w:left="142"/>
      </w:pPr>
      <w:r>
        <w:t>В период с 4 апреля по 30 июня</w:t>
      </w:r>
    </w:p>
    <w:tbl>
      <w:tblPr>
        <w:tblW w:w="5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612"/>
        <w:gridCol w:w="1932"/>
      </w:tblGrid>
      <w:tr w:rsidR="00C00A21" w:rsidRPr="009745FE" w14:paraId="14203753" w14:textId="77777777" w:rsidTr="00A90A1B">
        <w:trPr>
          <w:trHeight w:val="649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011869" w14:textId="77777777" w:rsidR="00C00A21" w:rsidRPr="009745FE" w:rsidRDefault="00C00A21" w:rsidP="00A90A1B">
            <w:pPr>
              <w:pStyle w:val="a3"/>
            </w:pPr>
            <w:r w:rsidRPr="009745FE">
              <w:t>вторник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1281AF" w14:textId="77777777" w:rsidR="00C00A21" w:rsidRPr="009745FE" w:rsidRDefault="00C00A21" w:rsidP="00A90A1B">
            <w:pPr>
              <w:pStyle w:val="a3"/>
            </w:pPr>
            <w:r>
              <w:t>с 09:0</w:t>
            </w:r>
            <w:r w:rsidRPr="009745FE">
              <w:t>0 до 1</w:t>
            </w:r>
            <w:r>
              <w:t>3:0</w:t>
            </w:r>
            <w:r w:rsidRPr="009745FE">
              <w:t>0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05F50F" w14:textId="77777777" w:rsidR="00C00A21" w:rsidRPr="002030ED" w:rsidRDefault="00C00A21" w:rsidP="00A90A1B">
            <w:pPr>
              <w:pStyle w:val="a3"/>
              <w:rPr>
                <w:sz w:val="18"/>
                <w:szCs w:val="18"/>
              </w:rPr>
            </w:pPr>
            <w:r>
              <w:t>Дядьковский проезд, здание 8</w:t>
            </w:r>
          </w:p>
          <w:p w14:paraId="64971C29" w14:textId="77777777" w:rsidR="00C00A21" w:rsidRPr="002030ED" w:rsidRDefault="00C00A21" w:rsidP="00A90A1B">
            <w:pPr>
              <w:pStyle w:val="a3"/>
              <w:rPr>
                <w:sz w:val="18"/>
                <w:szCs w:val="18"/>
              </w:rPr>
            </w:pPr>
          </w:p>
        </w:tc>
      </w:tr>
      <w:tr w:rsidR="00C00A21" w:rsidRPr="009745FE" w14:paraId="2ED62C2D" w14:textId="77777777" w:rsidTr="00A90A1B">
        <w:trPr>
          <w:trHeight w:val="57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F72A3E" w14:textId="77777777" w:rsidR="00C00A21" w:rsidRPr="009745FE" w:rsidRDefault="00C00A21" w:rsidP="00A90A1B">
            <w:pPr>
              <w:pStyle w:val="a3"/>
            </w:pPr>
            <w:r w:rsidRPr="009745FE">
              <w:br/>
              <w:t>четверг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1C641D" w14:textId="77777777" w:rsidR="00C00A21" w:rsidRPr="009745FE" w:rsidRDefault="00C00A21" w:rsidP="00A90A1B">
            <w:pPr>
              <w:pStyle w:val="a3"/>
            </w:pPr>
            <w:r>
              <w:t xml:space="preserve">с </w:t>
            </w:r>
            <w:r w:rsidRPr="009745FE">
              <w:t>13</w:t>
            </w:r>
            <w:r>
              <w:t>:0</w:t>
            </w:r>
            <w:r w:rsidRPr="009745FE">
              <w:t>0 до 1</w:t>
            </w:r>
            <w:r>
              <w:t>6:</w:t>
            </w:r>
            <w:r w:rsidRPr="009745FE">
              <w:t>30</w:t>
            </w: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99357" w14:textId="77777777" w:rsidR="00C00A21" w:rsidRPr="009745FE" w:rsidRDefault="00C00A21" w:rsidP="00A90A1B">
            <w:pPr>
              <w:pStyle w:val="a3"/>
            </w:pPr>
          </w:p>
        </w:tc>
      </w:tr>
      <w:tr w:rsidR="00C00A21" w:rsidRPr="009745FE" w14:paraId="56A712B1" w14:textId="77777777" w:rsidTr="00A90A1B">
        <w:trPr>
          <w:trHeight w:val="698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697D55" w14:textId="77777777" w:rsidR="00C00A21" w:rsidRPr="009745FE" w:rsidRDefault="00C00A21" w:rsidP="00A90A1B">
            <w:pPr>
              <w:pStyle w:val="a3"/>
            </w:pPr>
            <w:r w:rsidRPr="009745FE">
              <w:t xml:space="preserve">ежедневно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FA0E8F" w14:textId="77777777" w:rsidR="00C00A21" w:rsidRPr="009745FE" w:rsidRDefault="00C00A21" w:rsidP="00A90A1B">
            <w:pPr>
              <w:pStyle w:val="a3"/>
            </w:pPr>
            <w:r w:rsidRPr="009745FE">
              <w:t>круглосуточно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0D2DE9" w14:textId="77777777" w:rsidR="00C00A21" w:rsidRPr="009745FE" w:rsidRDefault="00C00A21" w:rsidP="00A90A1B">
            <w:pPr>
              <w:pStyle w:val="a3"/>
            </w:pPr>
            <w:r w:rsidRPr="009745FE">
              <w:t xml:space="preserve">Единый портал государственных услуг </w:t>
            </w:r>
            <w:r>
              <w:t>(</w:t>
            </w:r>
            <w:r w:rsidRPr="009745FE">
              <w:t>ЕПГУ)</w:t>
            </w:r>
          </w:p>
        </w:tc>
      </w:tr>
    </w:tbl>
    <w:p w14:paraId="62850257" w14:textId="77777777" w:rsidR="00C00A21" w:rsidRDefault="00C00A21" w:rsidP="00C00A21">
      <w:pPr>
        <w:pStyle w:val="a3"/>
      </w:pPr>
    </w:p>
    <w:p w14:paraId="23B7AEFB" w14:textId="77777777" w:rsidR="00C00A21" w:rsidRDefault="00C00A21" w:rsidP="00C00A21">
      <w:pPr>
        <w:pStyle w:val="a3"/>
        <w:ind w:firstLine="284"/>
        <w:rPr>
          <w:sz w:val="28"/>
          <w:szCs w:val="28"/>
        </w:rPr>
      </w:pPr>
      <w:r w:rsidRPr="00D37959">
        <w:rPr>
          <w:b/>
          <w:sz w:val="28"/>
          <w:szCs w:val="28"/>
          <w:shd w:val="clear" w:color="auto" w:fill="FFFFFF"/>
        </w:rPr>
        <w:t>Зачисление</w:t>
      </w:r>
      <w:r w:rsidRPr="003B4ADC">
        <w:rPr>
          <w:sz w:val="28"/>
          <w:szCs w:val="28"/>
          <w:shd w:val="clear" w:color="auto" w:fill="FFFFFF"/>
        </w:rPr>
        <w:t xml:space="preserve"> ребенка в образовательную организацию оформляется приказом </w:t>
      </w:r>
      <w:r w:rsidRPr="00D37959">
        <w:rPr>
          <w:b/>
          <w:sz w:val="28"/>
          <w:szCs w:val="28"/>
          <w:shd w:val="clear" w:color="auto" w:fill="FFFFFF"/>
        </w:rPr>
        <w:t>после 30 июня</w:t>
      </w:r>
      <w:r w:rsidRPr="003B4ADC">
        <w:rPr>
          <w:rFonts w:ascii="Segoe UI" w:hAnsi="Segoe UI" w:cs="Segoe UI"/>
          <w:color w:val="3A3A3A"/>
          <w:sz w:val="28"/>
          <w:szCs w:val="28"/>
          <w:shd w:val="clear" w:color="auto" w:fill="FFFFFF"/>
        </w:rPr>
        <w:t xml:space="preserve"> </w:t>
      </w:r>
      <w:r w:rsidRPr="003B4ADC">
        <w:rPr>
          <w:sz w:val="28"/>
          <w:szCs w:val="28"/>
        </w:rPr>
        <w:t>в течение 3 рабочих дней после завершения приема заявлений о пр</w:t>
      </w:r>
      <w:r>
        <w:rPr>
          <w:sz w:val="28"/>
          <w:szCs w:val="28"/>
        </w:rPr>
        <w:t xml:space="preserve">иеме на обучение в первый класс  </w:t>
      </w:r>
    </w:p>
    <w:p w14:paraId="58C091D3" w14:textId="77777777" w:rsidR="00C00A21" w:rsidRDefault="00C00A21" w:rsidP="00C00A21">
      <w:pPr>
        <w:pStyle w:val="a3"/>
        <w:ind w:firstLine="284"/>
        <w:rPr>
          <w:sz w:val="28"/>
          <w:szCs w:val="28"/>
        </w:rPr>
      </w:pPr>
      <w:r w:rsidRPr="00D37959">
        <w:rPr>
          <w:b/>
          <w:sz w:val="28"/>
          <w:szCs w:val="28"/>
        </w:rPr>
        <w:t>до 3 июля</w:t>
      </w:r>
      <w:r>
        <w:rPr>
          <w:sz w:val="28"/>
          <w:szCs w:val="28"/>
        </w:rPr>
        <w:t>.</w:t>
      </w:r>
    </w:p>
    <w:p w14:paraId="6EA71FCB" w14:textId="77777777" w:rsidR="00C00A21" w:rsidRDefault="00C00A21" w:rsidP="00C00A21">
      <w:pPr>
        <w:pStyle w:val="a3"/>
        <w:ind w:firstLine="284"/>
        <w:rPr>
          <w:sz w:val="28"/>
          <w:szCs w:val="28"/>
        </w:rPr>
      </w:pPr>
    </w:p>
    <w:p w14:paraId="1C7BAE47" w14:textId="77777777" w:rsidR="00C00A21" w:rsidRDefault="00C00A21" w:rsidP="00C00A21">
      <w:pPr>
        <w:pStyle w:val="a3"/>
      </w:pPr>
      <w:r>
        <w:rPr>
          <w:noProof/>
        </w:rPr>
        <w:drawing>
          <wp:inline distT="0" distB="0" distL="0" distR="0" wp14:anchorId="122EF058" wp14:editId="2DC718EA">
            <wp:extent cx="2753995" cy="1392555"/>
            <wp:effectExtent l="19050" t="0" r="8255" b="0"/>
            <wp:docPr id="6" name="Рисунок 6" descr="http://ustyzna.ru/media/cache/cf/f2/83/4f/7c/53/cff2834f7c5334174de0946edde73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tyzna.ru/media/cache/cf/f2/83/4f/7c/53/cff2834f7c5334174de0946edde736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99343" w14:textId="77777777" w:rsidR="00C00A21" w:rsidRPr="00ED2562" w:rsidRDefault="00C00A21" w:rsidP="00C00A21">
      <w:pPr>
        <w:spacing w:before="15" w:after="15"/>
        <w:ind w:left="15" w:right="15"/>
        <w:outlineLvl w:val="2"/>
        <w:rPr>
          <w:rFonts w:ascii="Tahoma" w:hAnsi="Tahoma" w:cs="Tahoma"/>
          <w:b/>
          <w:bCs/>
          <w:color w:val="7030A0"/>
          <w:sz w:val="27"/>
          <w:szCs w:val="27"/>
        </w:rPr>
      </w:pPr>
      <w:r w:rsidRPr="00ED2562">
        <w:rPr>
          <w:rFonts w:ascii="Tahoma" w:hAnsi="Tahoma" w:cs="Tahoma"/>
          <w:b/>
          <w:bCs/>
          <w:color w:val="7030A0"/>
          <w:sz w:val="27"/>
          <w:szCs w:val="27"/>
        </w:rPr>
        <w:t>Контактные данные</w:t>
      </w:r>
    </w:p>
    <w:p w14:paraId="68F35764" w14:textId="77777777" w:rsidR="00C00A21" w:rsidRPr="00D932ED" w:rsidRDefault="00C00A21" w:rsidP="00C00A21">
      <w:pPr>
        <w:pStyle w:val="a3"/>
      </w:pPr>
      <w:r>
        <w:rPr>
          <w:rFonts w:ascii="Tahoma" w:hAnsi="Tahoma" w:cs="Tahoma"/>
          <w:color w:val="7030A0"/>
          <w:sz w:val="23"/>
          <w:szCs w:val="23"/>
        </w:rPr>
        <w:t xml:space="preserve">  </w:t>
      </w:r>
      <w:r w:rsidRPr="00ED2562">
        <w:rPr>
          <w:rFonts w:ascii="Tahoma" w:hAnsi="Tahoma" w:cs="Tahoma"/>
          <w:color w:val="7030A0"/>
          <w:sz w:val="23"/>
          <w:szCs w:val="23"/>
        </w:rPr>
        <w:t>Телефон: (4852) 20-62-88 приемная</w:t>
      </w:r>
    </w:p>
    <w:p w14:paraId="59065563" w14:textId="77777777" w:rsidR="00DC2809" w:rsidRDefault="00DC2809"/>
    <w:sectPr w:rsidR="00DC2809" w:rsidSect="00D15595">
      <w:pgSz w:w="16838" w:h="11906" w:orient="landscape"/>
      <w:pgMar w:top="426" w:right="395" w:bottom="142" w:left="426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5670" w:space="83"/>
        <w:col w:w="5020" w:space="141"/>
        <w:col w:w="51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BA9"/>
    <w:multiLevelType w:val="hybridMultilevel"/>
    <w:tmpl w:val="405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764"/>
    <w:multiLevelType w:val="hybridMultilevel"/>
    <w:tmpl w:val="77E886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FD2E92"/>
    <w:multiLevelType w:val="hybridMultilevel"/>
    <w:tmpl w:val="B6428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CC6E10"/>
    <w:multiLevelType w:val="hybridMultilevel"/>
    <w:tmpl w:val="5BE4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21"/>
    <w:rsid w:val="00C00A21"/>
    <w:rsid w:val="00D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8EB"/>
  <w15:chartTrackingRefBased/>
  <w15:docId w15:val="{9D5723BA-774E-4DB9-A303-DBD03A7B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2022-03-22T06:26:00Z</dcterms:created>
  <dcterms:modified xsi:type="dcterms:W3CDTF">2022-03-22T06:27:00Z</dcterms:modified>
</cp:coreProperties>
</file>